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1E" w:rsidRDefault="008A201E" w:rsidP="008A201E">
      <w:pPr>
        <w:ind w:left="5220"/>
        <w:rPr>
          <w:rFonts w:ascii="Times New Roman" w:hAnsi="Times New Roman" w:cs="Times New Roman"/>
        </w:rPr>
      </w:pPr>
    </w:p>
    <w:p w:rsidR="008A201E" w:rsidRDefault="008A201E" w:rsidP="008A201E">
      <w:pPr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постановлению администрации города Евпатории Республики Крым от _______№_______</w:t>
      </w:r>
    </w:p>
    <w:p w:rsidR="008A201E" w:rsidRDefault="008A201E" w:rsidP="008A201E">
      <w:pPr>
        <w:rPr>
          <w:rFonts w:ascii="Times New Roman" w:hAnsi="Times New Roman" w:cs="Times New Roman"/>
        </w:rPr>
      </w:pPr>
    </w:p>
    <w:p w:rsidR="008A201E" w:rsidRPr="00AB01E4" w:rsidRDefault="00076101" w:rsidP="008A201E">
      <w:pPr>
        <w:ind w:left="5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bookmarkStart w:id="0" w:name="_GoBack"/>
      <w:bookmarkEnd w:id="0"/>
    </w:p>
    <w:p w:rsidR="008A201E" w:rsidRPr="00AB01E4" w:rsidRDefault="008A201E" w:rsidP="008A201E">
      <w:pPr>
        <w:ind w:left="5220"/>
        <w:rPr>
          <w:rFonts w:ascii="Times New Roman" w:hAnsi="Times New Roman" w:cs="Times New Roman"/>
        </w:rPr>
      </w:pPr>
      <w:r w:rsidRPr="00AB01E4">
        <w:rPr>
          <w:rFonts w:ascii="Times New Roman" w:hAnsi="Times New Roman" w:cs="Times New Roman"/>
        </w:rPr>
        <w:t>к Порядку предоставления в аренду, безвозмездное пользование имущества, находящегося в собственности муниципального образования городской округ Евпатория Республики Крым</w:t>
      </w:r>
    </w:p>
    <w:p w:rsidR="008A201E" w:rsidRDefault="008A201E" w:rsidP="008A201E">
      <w:pPr>
        <w:jc w:val="center"/>
        <w:rPr>
          <w:rFonts w:ascii="Times New Roman" w:hAnsi="Times New Roman" w:cs="Times New Roman"/>
          <w:b/>
        </w:rPr>
      </w:pPr>
    </w:p>
    <w:p w:rsidR="008A201E" w:rsidRDefault="008A201E" w:rsidP="008A201E">
      <w:pPr>
        <w:jc w:val="center"/>
        <w:rPr>
          <w:rFonts w:ascii="Times New Roman" w:hAnsi="Times New Roman" w:cs="Times New Roman"/>
          <w:b/>
        </w:rPr>
      </w:pPr>
    </w:p>
    <w:p w:rsidR="00076101" w:rsidRPr="00076101" w:rsidRDefault="00076101" w:rsidP="00076101">
      <w:pPr>
        <w:ind w:right="40"/>
        <w:jc w:val="center"/>
        <w:rPr>
          <w:rFonts w:ascii="Times New Roman" w:hAnsi="Times New Roman" w:cs="Times New Roman"/>
        </w:rPr>
      </w:pPr>
      <w:r w:rsidRPr="00076101">
        <w:rPr>
          <w:rFonts w:ascii="Times New Roman" w:hAnsi="Times New Roman" w:cs="Times New Roman"/>
        </w:rPr>
        <w:t>Перечень</w:t>
      </w:r>
    </w:p>
    <w:p w:rsidR="00076101" w:rsidRPr="00076101" w:rsidRDefault="00076101" w:rsidP="00076101">
      <w:pPr>
        <w:ind w:right="40"/>
        <w:jc w:val="center"/>
        <w:rPr>
          <w:rFonts w:ascii="Times New Roman" w:hAnsi="Times New Roman" w:cs="Times New Roman"/>
        </w:rPr>
      </w:pPr>
      <w:r w:rsidRPr="00076101">
        <w:rPr>
          <w:rFonts w:ascii="Times New Roman" w:hAnsi="Times New Roman" w:cs="Times New Roman"/>
        </w:rPr>
        <w:t>документов, предоставляемых потенциальным арендатором арендодателю</w:t>
      </w:r>
      <w:r w:rsidRPr="00076101">
        <w:rPr>
          <w:rFonts w:ascii="Times New Roman" w:hAnsi="Times New Roman" w:cs="Times New Roman"/>
        </w:rPr>
        <w:br/>
        <w:t>для оформления Договора аренды имущества, находящегося в муниципальной</w:t>
      </w:r>
      <w:r w:rsidRPr="00076101">
        <w:rPr>
          <w:rFonts w:ascii="Times New Roman" w:hAnsi="Times New Roman" w:cs="Times New Roman"/>
        </w:rPr>
        <w:br/>
        <w:t>собственности городского округа Евпатория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5386"/>
        <w:gridCol w:w="3614"/>
      </w:tblGrid>
      <w:tr w:rsidR="00076101" w:rsidTr="00643F30">
        <w:trPr>
          <w:trHeight w:hRule="exact" w:val="78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after="60" w:line="240" w:lineRule="exact"/>
            </w:pPr>
            <w:r>
              <w:rPr>
                <w:rStyle w:val="20"/>
              </w:rPr>
              <w:t>№</w:t>
            </w:r>
          </w:p>
          <w:p w:rsidR="00076101" w:rsidRDefault="00076101" w:rsidP="00643F30">
            <w:pPr>
              <w:framePr w:w="9641" w:wrap="notBeside" w:vAnchor="text" w:hAnchor="text" w:xAlign="center" w:y="1"/>
              <w:spacing w:before="60" w:line="240" w:lineRule="exact"/>
            </w:pPr>
            <w:r>
              <w:rPr>
                <w:rStyle w:val="20"/>
              </w:rPr>
              <w:t>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</w:rPr>
              <w:t>Название документа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jc w:val="center"/>
            </w:pPr>
            <w:r>
              <w:rPr>
                <w:rStyle w:val="20"/>
              </w:rPr>
              <w:t>Форма документа</w:t>
            </w:r>
          </w:p>
        </w:tc>
      </w:tr>
      <w:tr w:rsidR="00076101" w:rsidTr="00076101">
        <w:trPr>
          <w:trHeight w:hRule="exact" w:val="121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</w:pPr>
            <w:r>
              <w:rPr>
                <w:rStyle w:val="20"/>
              </w:rPr>
              <w:t>Заявление (в произвольной форме), с указанием данных об объектах аренды, целевом использовании имущества, предполагаемом сроке аренды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Подлинник</w:t>
            </w:r>
          </w:p>
        </w:tc>
      </w:tr>
      <w:tr w:rsidR="00076101" w:rsidTr="00076101">
        <w:trPr>
          <w:trHeight w:hRule="exact" w:val="70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line="277" w:lineRule="exact"/>
            </w:pPr>
            <w:r>
              <w:rPr>
                <w:rStyle w:val="20"/>
              </w:rPr>
              <w:t>Устав (со всеми изменениями) организации, с которой предполагается заключить договор аренды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</w:pPr>
            <w:r>
              <w:rPr>
                <w:rStyle w:val="20"/>
              </w:rPr>
              <w:t>Копия, заверенная организацией-заявителем</w:t>
            </w:r>
          </w:p>
        </w:tc>
      </w:tr>
      <w:tr w:rsidR="00076101" w:rsidTr="00076101">
        <w:trPr>
          <w:trHeight w:hRule="exact" w:val="227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Pr="00076101" w:rsidRDefault="00076101" w:rsidP="00643F30">
            <w:pPr>
              <w:framePr w:w="9641"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0761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</w:pPr>
            <w:r>
              <w:rPr>
                <w:rStyle w:val="20"/>
              </w:rPr>
              <w:t>Для юридических лиц - выписка из Единого государственного реестра юридических лиц (срок давности не более 3 месяцев).</w:t>
            </w:r>
          </w:p>
          <w:p w:rsidR="00076101" w:rsidRDefault="00076101" w:rsidP="00643F30">
            <w:pPr>
              <w:framePr w:w="9641" w:wrap="notBeside" w:vAnchor="text" w:hAnchor="text" w:xAlign="center" w:y="1"/>
            </w:pPr>
            <w:r>
              <w:rPr>
                <w:rStyle w:val="20"/>
              </w:rPr>
              <w:t>Для индивидуальных предпринимателей выписка из Единого государственного реестра индивидуальных предпринимателей (сроком давности не более 3 месяцев).</w:t>
            </w:r>
          </w:p>
          <w:p w:rsidR="00076101" w:rsidRDefault="00076101" w:rsidP="00643F30">
            <w:pPr>
              <w:framePr w:w="9641" w:wrap="notBeside" w:vAnchor="text" w:hAnchor="text" w:xAlign="center" w:y="1"/>
            </w:pPr>
            <w:r>
              <w:rPr>
                <w:rStyle w:val="20"/>
              </w:rPr>
              <w:t>Для физических лиц - копия паспорта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Подлинник</w:t>
            </w:r>
          </w:p>
        </w:tc>
      </w:tr>
      <w:tr w:rsidR="00076101" w:rsidTr="00076101">
        <w:trPr>
          <w:trHeight w:hRule="exact" w:val="113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01" w:rsidRDefault="00076101" w:rsidP="00643F30">
            <w:pPr>
              <w:framePr w:w="9641" w:wrap="notBeside" w:vAnchor="text" w:hAnchor="text" w:xAlign="center" w:y="1"/>
            </w:pPr>
            <w:r>
              <w:rPr>
                <w:rStyle w:val="20"/>
              </w:rPr>
              <w:t>Документы, подтверждающие полномочия лица, подписывающего договор со стороны организации, с которой предполагается заключить договор аренды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</w:pPr>
            <w:r>
              <w:rPr>
                <w:rStyle w:val="20"/>
              </w:rPr>
              <w:t>Копия, заверенная организацией, выдавшей документ</w:t>
            </w:r>
          </w:p>
        </w:tc>
      </w:tr>
      <w:tr w:rsidR="00076101" w:rsidTr="00076101">
        <w:trPr>
          <w:trHeight w:hRule="exact" w:val="115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rPr>
                <w:rStyle w:val="20"/>
              </w:rPr>
            </w:pPr>
            <w:r>
              <w:rPr>
                <w:rStyle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01" w:rsidRPr="00076101" w:rsidRDefault="00076101" w:rsidP="00643F30">
            <w:pPr>
              <w:framePr w:w="9641" w:wrap="notBeside" w:vAnchor="text" w:hAnchor="text" w:xAlign="center" w:y="1"/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 xml:space="preserve">В случае продления действия договора – договоры с </w:t>
            </w:r>
            <w:proofErr w:type="spellStart"/>
            <w:r>
              <w:rPr>
                <w:rStyle w:val="20"/>
              </w:rPr>
              <w:t>ресурсоснабжающими</w:t>
            </w:r>
            <w:proofErr w:type="spellEnd"/>
            <w:r>
              <w:rPr>
                <w:rStyle w:val="20"/>
              </w:rPr>
              <w:t xml:space="preserve"> организациями и управляющей компанией, обслуживающей МКД </w:t>
            </w:r>
            <w:r w:rsidRPr="00076101">
              <w:rPr>
                <w:rStyle w:val="20"/>
              </w:rPr>
              <w:t>в котором расположено помещение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rPr>
                <w:rStyle w:val="20"/>
              </w:rPr>
            </w:pPr>
            <w:r>
              <w:rPr>
                <w:rStyle w:val="20"/>
              </w:rPr>
              <w:t>Копия</w:t>
            </w:r>
          </w:p>
        </w:tc>
      </w:tr>
      <w:tr w:rsidR="00076101" w:rsidTr="00076101">
        <w:trPr>
          <w:trHeight w:hRule="exact" w:val="1402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rPr>
                <w:rStyle w:val="20"/>
              </w:rPr>
            </w:pPr>
            <w:r>
              <w:rPr>
                <w:rStyle w:val="20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  <w:rPr>
                <w:rStyle w:val="20"/>
              </w:rPr>
            </w:pPr>
            <w:r>
              <w:rPr>
                <w:rStyle w:val="20"/>
              </w:rPr>
              <w:t>В случае продления срока действия договора – документы, подтверждающие отсутствие задолженности по ресурсам (свет, вода, газ) и услугам по содержанию дома и придомовой территории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  <w:rPr>
                <w:rStyle w:val="20"/>
              </w:rPr>
            </w:pPr>
            <w:r>
              <w:rPr>
                <w:rStyle w:val="20"/>
              </w:rPr>
              <w:t>Копия</w:t>
            </w:r>
          </w:p>
        </w:tc>
      </w:tr>
      <w:tr w:rsidR="00076101" w:rsidTr="00076101">
        <w:trPr>
          <w:trHeight w:hRule="exact" w:val="57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</w:pPr>
            <w:r>
              <w:rPr>
                <w:rStyle w:val="20"/>
              </w:rPr>
              <w:t>В случае продления срока действия договора - копия действующего договора аренды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Копия</w:t>
            </w:r>
          </w:p>
        </w:tc>
      </w:tr>
      <w:tr w:rsidR="00076101" w:rsidTr="00076101">
        <w:trPr>
          <w:trHeight w:hRule="exact" w:val="83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40" w:lineRule="exact"/>
            </w:pPr>
            <w:r>
              <w:rPr>
                <w:rStyle w:val="20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</w:pPr>
            <w:r>
              <w:rPr>
                <w:rStyle w:val="20"/>
              </w:rPr>
              <w:t>В случае продления срока действия договора - подтверждение отсутствия задолженности по арендной плате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01" w:rsidRDefault="00076101" w:rsidP="00643F30">
            <w:pPr>
              <w:framePr w:w="9641" w:wrap="notBeside" w:vAnchor="text" w:hAnchor="text" w:xAlign="center" w:y="1"/>
              <w:spacing w:line="274" w:lineRule="exact"/>
            </w:pPr>
            <w:r>
              <w:rPr>
                <w:rStyle w:val="20"/>
              </w:rPr>
              <w:t>Справка, выданная арендодателем</w:t>
            </w:r>
          </w:p>
        </w:tc>
      </w:tr>
    </w:tbl>
    <w:p w:rsidR="00076101" w:rsidRDefault="00076101" w:rsidP="00076101">
      <w:pPr>
        <w:framePr w:w="9641" w:wrap="notBeside" w:vAnchor="text" w:hAnchor="text" w:xAlign="center" w:y="1"/>
        <w:rPr>
          <w:sz w:val="2"/>
          <w:szCs w:val="2"/>
        </w:rPr>
      </w:pPr>
    </w:p>
    <w:p w:rsidR="00076101" w:rsidRDefault="00076101" w:rsidP="00076101">
      <w:pPr>
        <w:rPr>
          <w:sz w:val="2"/>
          <w:szCs w:val="2"/>
        </w:rPr>
      </w:pPr>
    </w:p>
    <w:p w:rsidR="00076101" w:rsidRDefault="00076101" w:rsidP="00076101">
      <w:pPr>
        <w:rPr>
          <w:sz w:val="2"/>
          <w:szCs w:val="2"/>
        </w:rPr>
        <w:sectPr w:rsidR="00076101" w:rsidSect="00076101">
          <w:pgSz w:w="11900" w:h="16840"/>
          <w:pgMar w:top="993" w:right="873" w:bottom="1025" w:left="1386" w:header="0" w:footer="3" w:gutter="0"/>
          <w:cols w:space="720"/>
          <w:noEndnote/>
          <w:docGrid w:linePitch="360"/>
        </w:sectPr>
      </w:pPr>
    </w:p>
    <w:p w:rsidR="008A201E" w:rsidRPr="00F11C34" w:rsidRDefault="008A201E" w:rsidP="00076101">
      <w:pPr>
        <w:jc w:val="center"/>
        <w:rPr>
          <w:rFonts w:ascii="Times New Roman" w:hAnsi="Times New Roman" w:cs="Times New Roman"/>
        </w:rPr>
      </w:pPr>
    </w:p>
    <w:sectPr w:rsidR="008A201E" w:rsidRPr="00F1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101" w:rsidRDefault="00076101" w:rsidP="00076101">
      <w:r>
        <w:separator/>
      </w:r>
    </w:p>
  </w:endnote>
  <w:endnote w:type="continuationSeparator" w:id="0">
    <w:p w:rsidR="00076101" w:rsidRDefault="00076101" w:rsidP="0007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101" w:rsidRDefault="00076101" w:rsidP="00076101">
      <w:r>
        <w:separator/>
      </w:r>
    </w:p>
  </w:footnote>
  <w:footnote w:type="continuationSeparator" w:id="0">
    <w:p w:rsidR="00076101" w:rsidRDefault="00076101" w:rsidP="0007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1E"/>
    <w:rsid w:val="00076101"/>
    <w:rsid w:val="00556480"/>
    <w:rsid w:val="008A201E"/>
    <w:rsid w:val="00DC5EB9"/>
    <w:rsid w:val="00DD2EBB"/>
    <w:rsid w:val="00F1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FBE0B-1954-476A-B8A6-61C8B176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1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link w:val="TextBody"/>
    <w:uiPriority w:val="99"/>
    <w:locked/>
    <w:rsid w:val="008A201E"/>
  </w:style>
  <w:style w:type="paragraph" w:customStyle="1" w:styleId="TextBody">
    <w:name w:val="Text Body"/>
    <w:basedOn w:val="a"/>
    <w:link w:val="BodyTextChar"/>
    <w:uiPriority w:val="99"/>
    <w:rsid w:val="008A201E"/>
    <w:pPr>
      <w:widowControl/>
      <w:autoSpaceDE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basedOn w:val="a0"/>
    <w:rsid w:val="00076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076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076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6101"/>
    <w:rPr>
      <w:rFonts w:ascii="Arial" w:eastAsia="Times New Roman" w:hAnsi="Arial" w:cs="Arial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076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6101"/>
    <w:rPr>
      <w:rFonts w:ascii="Arial" w:eastAsia="Times New Roman" w:hAnsi="Arial" w:cs="Arial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761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610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ДИЗО-РДИ</dc:creator>
  <cp:keywords/>
  <dc:description/>
  <cp:lastModifiedBy>MikaevaEkaterina</cp:lastModifiedBy>
  <cp:revision>2</cp:revision>
  <cp:lastPrinted>2023-06-29T07:20:00Z</cp:lastPrinted>
  <dcterms:created xsi:type="dcterms:W3CDTF">2023-04-13T12:53:00Z</dcterms:created>
  <dcterms:modified xsi:type="dcterms:W3CDTF">2023-06-29T07:22:00Z</dcterms:modified>
</cp:coreProperties>
</file>